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32" w:rsidRPr="00362E79" w:rsidRDefault="00362E79" w:rsidP="00756B17">
      <w:pPr>
        <w:rPr>
          <w:rFonts w:ascii="Arial" w:hAnsi="Arial" w:cs="Arial"/>
          <w:b/>
          <w:sz w:val="28"/>
          <w:szCs w:val="28"/>
          <w:lang w:val="es-ES"/>
        </w:rPr>
      </w:pPr>
      <w:r w:rsidRPr="00362E79">
        <w:rPr>
          <w:rFonts w:ascii="Arial" w:hAnsi="Arial" w:cs="Arial"/>
          <w:b/>
          <w:sz w:val="28"/>
          <w:szCs w:val="28"/>
          <w:lang w:val="es-ES"/>
        </w:rPr>
        <w:t>COMO MIEMBRO DE LA COMUNIDAD ¿QUÈDESEARÌA USTED PARA  UNA CALIDAD DE VIDA MEJOR?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se realice la recolección de residuos.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 xml:space="preserve">Desearíamos que se coloquen tachos de residuos para poder clasificar la </w:t>
      </w:r>
      <w:proofErr w:type="spellStart"/>
      <w:r w:rsidRPr="00611D34">
        <w:rPr>
          <w:rFonts w:ascii="Arial" w:hAnsi="Arial" w:cs="Arial"/>
          <w:sz w:val="36"/>
          <w:szCs w:val="36"/>
          <w:lang w:val="es-ES"/>
        </w:rPr>
        <w:t>baura</w:t>
      </w:r>
      <w:proofErr w:type="spellEnd"/>
      <w:r w:rsidRPr="00611D34">
        <w:rPr>
          <w:rFonts w:ascii="Arial" w:hAnsi="Arial" w:cs="Arial"/>
          <w:sz w:val="36"/>
          <w:szCs w:val="36"/>
          <w:lang w:val="es-ES"/>
        </w:rPr>
        <w:t>.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Cloacas y agua potable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Separar la basura y tirarla en los cestos.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pase un camión recolector de basura  diariamente.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 xml:space="preserve">Que pase el camión municipal y traigan </w:t>
      </w:r>
      <w:proofErr w:type="spellStart"/>
      <w:r w:rsidRPr="00611D34">
        <w:rPr>
          <w:rFonts w:ascii="Arial" w:hAnsi="Arial" w:cs="Arial"/>
          <w:sz w:val="36"/>
          <w:szCs w:val="36"/>
          <w:lang w:val="es-ES"/>
        </w:rPr>
        <w:t>màs</w:t>
      </w:r>
      <w:proofErr w:type="spellEnd"/>
      <w:r w:rsidRPr="00611D34">
        <w:rPr>
          <w:rFonts w:ascii="Arial" w:hAnsi="Arial" w:cs="Arial"/>
          <w:sz w:val="36"/>
          <w:szCs w:val="36"/>
          <w:lang w:val="es-ES"/>
        </w:rPr>
        <w:t xml:space="preserve"> recipientes para recolectar la basura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el pueblo este limpio.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pongan un dispensario.</w:t>
      </w:r>
    </w:p>
    <w:p w:rsidR="00362E79" w:rsidRPr="00611D34" w:rsidRDefault="00362E79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todos se encarguen de separar la basura</w:t>
      </w:r>
    </w:p>
    <w:p w:rsidR="00362E79" w:rsidRPr="00611D34" w:rsidRDefault="00611D34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se recolecte la basura de la calle principal</w:t>
      </w:r>
    </w:p>
    <w:p w:rsidR="00611D34" w:rsidRPr="00611D34" w:rsidRDefault="00611D34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>Que todos cuiden el pueblo</w:t>
      </w:r>
    </w:p>
    <w:p w:rsidR="00611D34" w:rsidRPr="00611D34" w:rsidRDefault="00611D34" w:rsidP="00362E79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 w:rsidRPr="00611D34">
        <w:rPr>
          <w:rFonts w:ascii="Arial" w:hAnsi="Arial" w:cs="Arial"/>
          <w:sz w:val="36"/>
          <w:szCs w:val="36"/>
          <w:lang w:val="es-ES"/>
        </w:rPr>
        <w:t xml:space="preserve">Que seamos conscientes de tirar la basura donde corresponda. </w:t>
      </w:r>
    </w:p>
    <w:sectPr w:rsidR="00611D34" w:rsidRPr="00611D34" w:rsidSect="00D70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380"/>
    <w:multiLevelType w:val="hybridMultilevel"/>
    <w:tmpl w:val="7C2AC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132"/>
    <w:rsid w:val="001C411D"/>
    <w:rsid w:val="00347A17"/>
    <w:rsid w:val="00362E79"/>
    <w:rsid w:val="004A14D9"/>
    <w:rsid w:val="00520132"/>
    <w:rsid w:val="00611D34"/>
    <w:rsid w:val="00681F44"/>
    <w:rsid w:val="006A28DE"/>
    <w:rsid w:val="00756B17"/>
    <w:rsid w:val="008B3766"/>
    <w:rsid w:val="0091706B"/>
    <w:rsid w:val="00920C89"/>
    <w:rsid w:val="00A26F50"/>
    <w:rsid w:val="00BA1D43"/>
    <w:rsid w:val="00BE0DB4"/>
    <w:rsid w:val="00D7006C"/>
    <w:rsid w:val="00EB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1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2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Coradir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</cp:revision>
  <dcterms:created xsi:type="dcterms:W3CDTF">2014-05-02T23:22:00Z</dcterms:created>
  <dcterms:modified xsi:type="dcterms:W3CDTF">2014-05-02T23:22:00Z</dcterms:modified>
</cp:coreProperties>
</file>